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合肥城市学院</w:t>
      </w:r>
      <w:r>
        <w:rPr>
          <w:rFonts w:hint="eastAsia" w:ascii="宋体" w:hAnsi="宋体"/>
          <w:b/>
          <w:sz w:val="32"/>
          <w:szCs w:val="32"/>
        </w:rPr>
        <w:t>先进班级、文明寝室汇总表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00"/>
        <w:gridCol w:w="288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建筑与艺术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--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先进班级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文明寝室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寝室所在专业班级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寝室号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highlight w:val="none"/>
              </w:rPr>
            </w:pPr>
            <w:r>
              <w:rPr>
                <w:rFonts w:hint="default" w:ascii="宋体" w:hAnsi="宋体"/>
                <w:b/>
                <w:sz w:val="32"/>
                <w:szCs w:val="32"/>
                <w:highlight w:val="none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  <w:t>19城乡规划1班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21动画2班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2#604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73" w:firstLineChars="0"/>
              <w:jc w:val="both"/>
              <w:rPr>
                <w:rFonts w:hint="eastAsia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19工业设计2班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21动画1班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2#601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20视觉传达设计1班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20工业设计1班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7#619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21视觉传达设计（专升本）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20工业设计1、2班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5#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21视传（专升本）2班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5#122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21视传（专升本）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5#620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19城乡规划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1#529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19建筑学1班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3#304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21环设（专升本）3班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5#615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21视传2班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2#620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20环境设计2班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5#307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20视传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5#408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20建筑学1、2班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7#625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20园林1班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5#201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19工设2班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1#632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20工设1、2班，20环设1、2班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5#601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/>
                <w:b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</w:tbl>
    <w:p>
      <w:pPr>
        <w:wordWrap w:val="0"/>
        <w:ind w:right="7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统计人：                           审核（盖章）：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ZTAwNGJkZTc3NDIyZjU5ZTM1OTEyMjFkOTcwOTgifQ=="/>
  </w:docVars>
  <w:rsids>
    <w:rsidRoot w:val="00172A27"/>
    <w:rsid w:val="00011879"/>
    <w:rsid w:val="00022E7F"/>
    <w:rsid w:val="00037609"/>
    <w:rsid w:val="00100117"/>
    <w:rsid w:val="00136460"/>
    <w:rsid w:val="0015649E"/>
    <w:rsid w:val="00176DA2"/>
    <w:rsid w:val="001779A0"/>
    <w:rsid w:val="001F41C4"/>
    <w:rsid w:val="00213E57"/>
    <w:rsid w:val="00215370"/>
    <w:rsid w:val="00221357"/>
    <w:rsid w:val="002224F4"/>
    <w:rsid w:val="00261F37"/>
    <w:rsid w:val="002C35E9"/>
    <w:rsid w:val="0030010A"/>
    <w:rsid w:val="00306709"/>
    <w:rsid w:val="00316563"/>
    <w:rsid w:val="003478A1"/>
    <w:rsid w:val="00391EB9"/>
    <w:rsid w:val="003D0E51"/>
    <w:rsid w:val="003F331A"/>
    <w:rsid w:val="003F6552"/>
    <w:rsid w:val="0043211C"/>
    <w:rsid w:val="004409D6"/>
    <w:rsid w:val="00470C54"/>
    <w:rsid w:val="00483339"/>
    <w:rsid w:val="004C336F"/>
    <w:rsid w:val="004C7CD5"/>
    <w:rsid w:val="004D2E32"/>
    <w:rsid w:val="00567AB6"/>
    <w:rsid w:val="005A0F38"/>
    <w:rsid w:val="005B6736"/>
    <w:rsid w:val="005C7251"/>
    <w:rsid w:val="005E2A3E"/>
    <w:rsid w:val="00635E8D"/>
    <w:rsid w:val="006417EE"/>
    <w:rsid w:val="00653AA0"/>
    <w:rsid w:val="00751605"/>
    <w:rsid w:val="007571C7"/>
    <w:rsid w:val="007F4146"/>
    <w:rsid w:val="00804626"/>
    <w:rsid w:val="00826D4B"/>
    <w:rsid w:val="00861E37"/>
    <w:rsid w:val="00875679"/>
    <w:rsid w:val="00897DCD"/>
    <w:rsid w:val="008A0935"/>
    <w:rsid w:val="008A5C77"/>
    <w:rsid w:val="008D23DF"/>
    <w:rsid w:val="008F715A"/>
    <w:rsid w:val="00936D6F"/>
    <w:rsid w:val="00940A81"/>
    <w:rsid w:val="009B4A44"/>
    <w:rsid w:val="009F2F69"/>
    <w:rsid w:val="00A73406"/>
    <w:rsid w:val="00A76DB0"/>
    <w:rsid w:val="00A776A5"/>
    <w:rsid w:val="00AB436B"/>
    <w:rsid w:val="00AB7118"/>
    <w:rsid w:val="00AD6274"/>
    <w:rsid w:val="00AF7D14"/>
    <w:rsid w:val="00B20E31"/>
    <w:rsid w:val="00B375C5"/>
    <w:rsid w:val="00B6378A"/>
    <w:rsid w:val="00B811D1"/>
    <w:rsid w:val="00B9423E"/>
    <w:rsid w:val="00BA7E81"/>
    <w:rsid w:val="00BB3E87"/>
    <w:rsid w:val="00BC723D"/>
    <w:rsid w:val="00BD5F43"/>
    <w:rsid w:val="00BE6C26"/>
    <w:rsid w:val="00BF37AC"/>
    <w:rsid w:val="00BF3B85"/>
    <w:rsid w:val="00C01E2D"/>
    <w:rsid w:val="00C72A13"/>
    <w:rsid w:val="00C7345F"/>
    <w:rsid w:val="00C91777"/>
    <w:rsid w:val="00CA037B"/>
    <w:rsid w:val="00CC0583"/>
    <w:rsid w:val="00CD60E0"/>
    <w:rsid w:val="00D07D30"/>
    <w:rsid w:val="00D309D7"/>
    <w:rsid w:val="00D903F4"/>
    <w:rsid w:val="00DC20D3"/>
    <w:rsid w:val="00E000F1"/>
    <w:rsid w:val="00E077B8"/>
    <w:rsid w:val="00E21675"/>
    <w:rsid w:val="00EA425D"/>
    <w:rsid w:val="00EA7022"/>
    <w:rsid w:val="00ED0474"/>
    <w:rsid w:val="00F14B1E"/>
    <w:rsid w:val="00F317FA"/>
    <w:rsid w:val="00F7048A"/>
    <w:rsid w:val="0B8E57A5"/>
    <w:rsid w:val="0CB5220A"/>
    <w:rsid w:val="273644A3"/>
    <w:rsid w:val="2C402346"/>
    <w:rsid w:val="3050678C"/>
    <w:rsid w:val="313F2C2D"/>
    <w:rsid w:val="36F945FC"/>
    <w:rsid w:val="461C0FC8"/>
    <w:rsid w:val="47DC187E"/>
    <w:rsid w:val="4D424609"/>
    <w:rsid w:val="4D5544C7"/>
    <w:rsid w:val="56DE7548"/>
    <w:rsid w:val="5AE64A91"/>
    <w:rsid w:val="6056225A"/>
    <w:rsid w:val="615716A8"/>
    <w:rsid w:val="634F4584"/>
    <w:rsid w:val="66061B48"/>
    <w:rsid w:val="66B530F9"/>
    <w:rsid w:val="6B6E3EA3"/>
    <w:rsid w:val="6C52331E"/>
    <w:rsid w:val="715101FC"/>
    <w:rsid w:val="76AF3DFB"/>
    <w:rsid w:val="7D0172DB"/>
    <w:rsid w:val="7FA44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327</Characters>
  <TotalTime>4</TotalTime>
  <ScaleCrop>false</ScaleCrop>
  <LinksUpToDate>false</LinksUpToDate>
  <CharactersWithSpaces>372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2022-11-18T10:32:00Z</dcterms:created>
  <dc:creator>82152</dc:creator>
  <cp:lastModifiedBy>New Land</cp:lastModifiedBy>
  <dcterms:modified xsi:type="dcterms:W3CDTF">2022-11-25T06:06:06Z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0171FD3957BD41658F0FECB1F055F864</vt:lpwstr>
  </property>
</Properties>
</file>